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8D9" w:rsidRDefault="001068D9" w:rsidP="001068D9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</w:p>
    <w:p w:rsidR="00A6478F" w:rsidRDefault="00A6478F" w:rsidP="001068D9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</w:p>
    <w:p w:rsidR="00A6478F" w:rsidRDefault="00A6478F" w:rsidP="001068D9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</w:p>
    <w:p w:rsidR="00A6478F" w:rsidRPr="005D499F" w:rsidRDefault="00A6478F" w:rsidP="001068D9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</w:p>
    <w:p w:rsidR="001068D9" w:rsidRPr="005D499F" w:rsidRDefault="001068D9" w:rsidP="001068D9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</w:p>
    <w:p w:rsidR="001068D9" w:rsidRPr="005D499F" w:rsidRDefault="001068D9" w:rsidP="001068D9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</w:p>
    <w:p w:rsidR="001068D9" w:rsidRPr="005D499F" w:rsidRDefault="001068D9" w:rsidP="001068D9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5D499F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ОБОСНОВЫВАЮЩИЕ МАТЕРИАЛЫ</w:t>
      </w:r>
    </w:p>
    <w:p w:rsidR="001068D9" w:rsidRPr="005D499F" w:rsidRDefault="00A21C34" w:rsidP="001068D9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АКТУАЛИЗАЦИИ НА 2023</w:t>
      </w:r>
      <w:r w:rsidR="0048034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 ГОД </w:t>
      </w:r>
      <w:r w:rsidR="00C5711D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 СХЕМЫ</w:t>
      </w:r>
      <w:r w:rsidR="001068D9" w:rsidRPr="005D499F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 ТЕПЛОСНАБЖЕНИЯ</w:t>
      </w:r>
    </w:p>
    <w:p w:rsidR="001068D9" w:rsidRPr="005D499F" w:rsidRDefault="00A6478F" w:rsidP="001068D9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 СТАВРОПОЛЬСКОГО КРАЯ НА ПЕРИОД С 2020 ДО 2040</w:t>
      </w:r>
      <w:r w:rsidR="001068D9" w:rsidRPr="005D499F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1068D9" w:rsidRPr="005D499F" w:rsidRDefault="001068D9" w:rsidP="001068D9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5D499F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ГЛАВА 1. СУЩЕСТВУЮЩЕЕ ПОЛОЖЕНИЕ В СФЕРЕ ПРОИЗВОДСТВА, ПЕРЕДАЧИ И ПОТРЕБЛЕНИЯ ТЕПЛОВОЙ ЭНЕРГИИ ДЛЯ ЦЕЛЕЙ ТЕПЛОСНАБЖЕНИЯ</w:t>
      </w:r>
    </w:p>
    <w:p w:rsidR="001068D9" w:rsidRPr="005D499F" w:rsidRDefault="001068D9" w:rsidP="001068D9">
      <w:pPr>
        <w:spacing w:before="240" w:after="120" w:line="240" w:lineRule="auto"/>
        <w:ind w:right="170"/>
        <w:jc w:val="center"/>
        <w:rPr>
          <w:rStyle w:val="13"/>
        </w:rPr>
      </w:pPr>
      <w:r w:rsidRPr="005D499F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ПРИЛОЖЕНИЕ </w:t>
      </w:r>
      <w:r w:rsidR="00B03C89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2</w:t>
      </w:r>
      <w:r w:rsidRPr="005D499F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. </w:t>
      </w:r>
      <w:r w:rsidR="00604041">
        <w:rPr>
          <w:rStyle w:val="13"/>
        </w:rPr>
        <w:t>ГРАФИЧЕСКОЕ ИЗОБРАЖЕНИЕ ТЕПЛОВЫХ СЕТЕЙ</w:t>
      </w:r>
    </w:p>
    <w:p w:rsidR="001068D9" w:rsidRPr="005D499F" w:rsidRDefault="001068D9" w:rsidP="001068D9">
      <w:pPr>
        <w:jc w:val="center"/>
        <w:rPr>
          <w:rFonts w:ascii="Calibri" w:eastAsia="Calibri" w:hAnsi="Calibri" w:cs="Times New Roman"/>
        </w:rPr>
      </w:pPr>
    </w:p>
    <w:p w:rsidR="001068D9" w:rsidRPr="005D499F" w:rsidRDefault="001068D9" w:rsidP="001068D9">
      <w:pPr>
        <w:jc w:val="center"/>
        <w:rPr>
          <w:rFonts w:ascii="Calibri" w:eastAsia="Calibri" w:hAnsi="Calibri" w:cs="Times New Roman"/>
        </w:rPr>
      </w:pPr>
    </w:p>
    <w:p w:rsidR="001068D9" w:rsidRPr="005D499F" w:rsidRDefault="001068D9" w:rsidP="001068D9">
      <w:pPr>
        <w:jc w:val="center"/>
        <w:rPr>
          <w:rFonts w:ascii="Calibri" w:eastAsia="Calibri" w:hAnsi="Calibri" w:cs="Times New Roman"/>
        </w:rPr>
      </w:pPr>
    </w:p>
    <w:p w:rsidR="001068D9" w:rsidRPr="005D499F" w:rsidRDefault="001068D9" w:rsidP="001068D9">
      <w:pPr>
        <w:jc w:val="center"/>
        <w:rPr>
          <w:rFonts w:ascii="Calibri" w:eastAsia="Calibri" w:hAnsi="Calibri" w:cs="Times New Roman"/>
        </w:rPr>
      </w:pPr>
    </w:p>
    <w:p w:rsidR="001068D9" w:rsidRPr="005D499F" w:rsidRDefault="001068D9" w:rsidP="001068D9">
      <w:pPr>
        <w:jc w:val="center"/>
        <w:rPr>
          <w:rFonts w:ascii="Calibri" w:eastAsia="Calibri" w:hAnsi="Calibri" w:cs="Times New Roman"/>
        </w:rPr>
      </w:pPr>
    </w:p>
    <w:p w:rsidR="001068D9" w:rsidRDefault="001068D9" w:rsidP="001068D9">
      <w:pPr>
        <w:jc w:val="center"/>
        <w:rPr>
          <w:rFonts w:ascii="Calibri" w:eastAsia="Calibri" w:hAnsi="Calibri" w:cs="Times New Roman"/>
        </w:rPr>
      </w:pPr>
    </w:p>
    <w:p w:rsidR="001068D9" w:rsidRDefault="001068D9" w:rsidP="001068D9">
      <w:pPr>
        <w:jc w:val="center"/>
        <w:rPr>
          <w:rFonts w:ascii="Calibri" w:eastAsia="Calibri" w:hAnsi="Calibri" w:cs="Times New Roman"/>
        </w:rPr>
      </w:pPr>
    </w:p>
    <w:p w:rsidR="00A6478F" w:rsidRDefault="00A6478F" w:rsidP="00C5711D">
      <w:pPr>
        <w:rPr>
          <w:rFonts w:ascii="Calibri" w:eastAsia="Calibri" w:hAnsi="Calibri" w:cs="Times New Roman"/>
        </w:rPr>
      </w:pPr>
    </w:p>
    <w:p w:rsidR="00A6478F" w:rsidRDefault="00A6478F" w:rsidP="001068D9">
      <w:pPr>
        <w:jc w:val="center"/>
        <w:rPr>
          <w:rFonts w:ascii="Calibri" w:eastAsia="Calibri" w:hAnsi="Calibri" w:cs="Times New Roman"/>
        </w:rPr>
      </w:pPr>
    </w:p>
    <w:p w:rsidR="001068D9" w:rsidRDefault="001068D9" w:rsidP="001068D9">
      <w:pPr>
        <w:jc w:val="center"/>
        <w:rPr>
          <w:rFonts w:ascii="Calibri" w:eastAsia="Calibri" w:hAnsi="Calibri" w:cs="Times New Roman"/>
        </w:rPr>
      </w:pPr>
    </w:p>
    <w:p w:rsidR="003D6478" w:rsidRDefault="003D6478" w:rsidP="001068D9">
      <w:pPr>
        <w:jc w:val="center"/>
        <w:rPr>
          <w:rFonts w:ascii="Calibri" w:eastAsia="Calibri" w:hAnsi="Calibri" w:cs="Times New Roman"/>
        </w:rPr>
      </w:pPr>
    </w:p>
    <w:p w:rsidR="001068D9" w:rsidRPr="005D499F" w:rsidRDefault="00A21C34" w:rsidP="001068D9">
      <w:pPr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г.Ипатово</w:t>
      </w:r>
      <w:r w:rsidR="007C2239" w:rsidRPr="007C2239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>
        <w:rPr>
          <w:rFonts w:ascii="Times New Roman" w:eastAsia="Calibri" w:hAnsi="Times New Roman" w:cs="Times New Roman"/>
          <w:sz w:val="24"/>
          <w:szCs w:val="24"/>
        </w:rPr>
        <w:t>22</w:t>
      </w:r>
      <w:r w:rsidR="00A6478F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A21C34" w:rsidRDefault="00A21C34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7C2239" w:rsidRPr="00B03C89" w:rsidRDefault="00B03C89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B03C89">
        <w:rPr>
          <w:rFonts w:ascii="Times New Roman" w:hAnsi="Times New Roman" w:cs="Times New Roman"/>
          <w:b/>
          <w:sz w:val="28"/>
          <w:szCs w:val="28"/>
        </w:rPr>
        <w:lastRenderedPageBreak/>
        <w:t>ПЕРЕЧЕНЬ РИСУНКОВ</w:t>
      </w:r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 w:rsidR="00F8663E">
        <w:rPr>
          <w:rFonts w:ascii="Times New Roman" w:hAnsi="Times New Roman" w:cs="Times New Roman"/>
          <w:sz w:val="28"/>
          <w:szCs w:val="28"/>
        </w:rPr>
        <w:instrText xml:space="preserve"> TOC \h \z \c "Рисунок"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37771643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1 – Схемы тепловых сетей котельной №21-01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_Toc37771643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3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44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2 – Схема тепловых сетей котельной №21-02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_Toc37771644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4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45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3 – Схема тепловой сети котельной №21-04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_Toc37771645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5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46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4 – Схема тепловой сети котельной №21-05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_Toc37771646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6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47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5 – Схема тепловых сетей котельной №21-06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_Toc37771647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7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48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6 – Схема тепловой сети котельной №21-07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_Toc37771648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8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49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7 – Схема тепловой сети котельной №21-08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_Toc37771649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9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50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8 – Схема тепловой сети котельной №21-10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_Toc37771650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10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51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9 – Схема тепловых сетей котельной №21-11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_Toc37771651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11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52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10 – Схема тепловой сети котельной №21-12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_Toc37771652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12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53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11 – Схема тепловой сети котельной №21-13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_Toc37771653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13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54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12 – Схема тепловой сети котельной №21-15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_Toc37771654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14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55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13 – Схема тепловой сети котельной №21-17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_Toc37771655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15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56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14 – Схема тепловых сетей котельной №21-18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_Toc37771656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16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57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15 – Схема тепловой сети котельной №21-20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_Toc37771657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17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58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16 – Схема тепловой сети котельной №21-21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_Toc37771658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18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59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17 – Схема тепловой сети котельной №21-22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_Toc37771659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19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60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18 – Схема тепловой сети котельной №21-23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_Toc37771660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20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61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19 – Схема тепловой сети котельной №21-24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_Toc37771661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21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62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20 – Схема тепловой сети котельной №21-25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_Toc37771662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22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63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21 – Схема тепловой сети котельной №21-26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_Toc37771663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23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64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22 – Схема тепловой сети котельной №21-27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_Toc37771664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24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65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23 – Схема тепловой сети котельной №21-28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_Toc37771665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25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Pr="000A6FC5" w:rsidRDefault="004502B6" w:rsidP="000A6FC5">
      <w:pPr>
        <w:pStyle w:val="af2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771666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24 – Схема тепловой сети котельной №21-29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_Toc37771666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26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D1611" w:rsidRDefault="004502B6" w:rsidP="000A6FC5">
      <w:pPr>
        <w:pStyle w:val="af2"/>
        <w:tabs>
          <w:tab w:val="right" w:leader="dot" w:pos="9345"/>
        </w:tabs>
        <w:jc w:val="both"/>
      </w:pPr>
      <w:hyperlink w:anchor="_Toc37771667" w:history="1">
        <w:r w:rsidR="009D1611" w:rsidRPr="000A6FC5">
          <w:rPr>
            <w:rStyle w:val="a4"/>
            <w:rFonts w:ascii="Times New Roman" w:hAnsi="Times New Roman" w:cs="Times New Roman"/>
            <w:noProof/>
            <w:sz w:val="20"/>
            <w:szCs w:val="20"/>
          </w:rPr>
          <w:t>Рисунок 25 – Схема тепловой сети котельной №21-32</w:t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D1611"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_Toc37771667 \h </w:instrTex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136F9">
          <w:rPr>
            <w:rFonts w:ascii="Times New Roman" w:hAnsi="Times New Roman" w:cs="Times New Roman"/>
            <w:noProof/>
            <w:webHidden/>
            <w:sz w:val="20"/>
            <w:szCs w:val="20"/>
          </w:rPr>
          <w:t>27</w:t>
        </w:r>
        <w:r w:rsidRPr="000A6FC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A57723" w:rsidRDefault="00A57723">
      <w:pPr>
        <w:spacing w:after="160" w:line="259" w:lineRule="auto"/>
        <w:rPr>
          <w:rFonts w:ascii="Times New Roman" w:hAnsi="Times New Roman" w:cs="Times New Roman"/>
          <w:sz w:val="20"/>
          <w:szCs w:val="20"/>
        </w:rPr>
      </w:pPr>
    </w:p>
    <w:p w:rsidR="00F8663E" w:rsidRDefault="004502B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1068D9" w:rsidRDefault="001068D9">
      <w:pPr>
        <w:spacing w:after="160" w:line="259" w:lineRule="auto"/>
        <w:rPr>
          <w:rFonts w:ascii="Times New Roman" w:hAnsi="Times New Roman" w:cs="Times New Roman"/>
          <w:sz w:val="28"/>
          <w:szCs w:val="28"/>
        </w:rPr>
        <w:sectPr w:rsidR="001068D9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37E40" w:rsidRPr="00A6478F" w:rsidRDefault="00237E40" w:rsidP="00A6478F">
      <w:pPr>
        <w:pStyle w:val="af3"/>
      </w:pPr>
      <w:bookmarkStart w:id="0" w:name="_Toc37771643"/>
      <w:r w:rsidRPr="00A6478F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1</w:t>
      </w:r>
      <w:r w:rsidR="004502B6">
        <w:rPr>
          <w:noProof/>
        </w:rPr>
        <w:fldChar w:fldCharType="end"/>
      </w:r>
      <w:r w:rsidR="00A6478F" w:rsidRPr="00A6478F">
        <w:t>–Схемы тепловых сетей котельной №21-01</w:t>
      </w:r>
      <w:bookmarkEnd w:id="0"/>
    </w:p>
    <w:p w:rsidR="006845A2" w:rsidRDefault="001216BF" w:rsidP="001216BF">
      <w:pPr>
        <w:spacing w:after="160" w:line="259" w:lineRule="auto"/>
        <w:ind w:left="-1134"/>
      </w:pPr>
      <w:r>
        <w:rPr>
          <w:noProof/>
          <w:lang w:eastAsia="ru-RU"/>
        </w:rPr>
        <w:drawing>
          <wp:inline distT="0" distB="0" distL="0" distR="0">
            <wp:extent cx="6474442" cy="7166344"/>
            <wp:effectExtent l="19050" t="0" r="2558" b="0"/>
            <wp:docPr id="1" name="Рисунок 0" descr="котельные схем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тельные схемы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6020" cy="716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5A2" w:rsidRDefault="006845A2" w:rsidP="006845A2">
      <w:r>
        <w:br w:type="page"/>
      </w:r>
    </w:p>
    <w:p w:rsidR="006845A2" w:rsidRDefault="006845A2">
      <w:pPr>
        <w:spacing w:after="160" w:line="259" w:lineRule="auto"/>
        <w:sectPr w:rsidR="006845A2" w:rsidSect="00F615E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845A2" w:rsidRPr="006845A2" w:rsidRDefault="006845A2" w:rsidP="001216BF">
      <w:pPr>
        <w:pStyle w:val="af3"/>
      </w:pPr>
      <w:bookmarkStart w:id="1" w:name="_Toc37771644"/>
      <w:r w:rsidRPr="006845A2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2</w:t>
      </w:r>
      <w:r w:rsidR="004502B6">
        <w:rPr>
          <w:noProof/>
        </w:rPr>
        <w:fldChar w:fldCharType="end"/>
      </w:r>
      <w:r w:rsidRPr="006845A2">
        <w:t xml:space="preserve"> – </w:t>
      </w:r>
      <w:r w:rsidR="001216BF">
        <w:t>Схема тепловых сетей котельной №21-02</w:t>
      </w:r>
      <w:bookmarkEnd w:id="1"/>
    </w:p>
    <w:p w:rsidR="006845A2" w:rsidRDefault="001216BF">
      <w:pPr>
        <w:spacing w:after="160" w:line="259" w:lineRule="auto"/>
      </w:pPr>
      <w:r>
        <w:rPr>
          <w:noProof/>
          <w:lang w:eastAsia="ru-RU"/>
        </w:rPr>
        <w:drawing>
          <wp:inline distT="0" distB="0" distL="0" distR="0">
            <wp:extent cx="9568851" cy="3721395"/>
            <wp:effectExtent l="19050" t="0" r="0" b="0"/>
            <wp:docPr id="8" name="Рисунок 7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2378" cy="3726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5A2" w:rsidRDefault="006845A2">
      <w:pPr>
        <w:spacing w:after="160" w:line="259" w:lineRule="auto"/>
        <w:sectPr w:rsidR="006845A2" w:rsidSect="006845A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845A2" w:rsidRPr="006845A2" w:rsidRDefault="006845A2" w:rsidP="001216BF">
      <w:pPr>
        <w:pStyle w:val="af3"/>
      </w:pPr>
      <w:bookmarkStart w:id="2" w:name="_Toc37771645"/>
      <w:r w:rsidRPr="006845A2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3</w:t>
      </w:r>
      <w:r w:rsidR="004502B6">
        <w:rPr>
          <w:noProof/>
        </w:rPr>
        <w:fldChar w:fldCharType="end"/>
      </w:r>
      <w:r w:rsidRPr="006845A2">
        <w:t xml:space="preserve"> – </w:t>
      </w:r>
      <w:r w:rsidR="001216BF">
        <w:t>Схема тепловой сети котельной №21-04</w:t>
      </w:r>
      <w:bookmarkEnd w:id="2"/>
    </w:p>
    <w:p w:rsidR="00F615E7" w:rsidRDefault="00F615E7" w:rsidP="00D42F55">
      <w:pPr>
        <w:pStyle w:val="12"/>
      </w:pPr>
    </w:p>
    <w:p w:rsidR="001216BF" w:rsidRDefault="001216BF" w:rsidP="00D42F55">
      <w:pPr>
        <w:pStyle w:val="12"/>
        <w:sectPr w:rsidR="001216BF" w:rsidSect="00F615E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>
            <wp:extent cx="5919160" cy="7028121"/>
            <wp:effectExtent l="19050" t="0" r="5390" b="0"/>
            <wp:docPr id="12" name="Рисунок 11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2" cstate="print"/>
                    <a:srcRect l="7970"/>
                    <a:stretch>
                      <a:fillRect/>
                    </a:stretch>
                  </pic:blipFill>
                  <pic:spPr>
                    <a:xfrm>
                      <a:off x="0" y="0"/>
                      <a:ext cx="5919160" cy="7028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A5A" w:rsidRPr="00933A5A" w:rsidRDefault="00933A5A" w:rsidP="001216BF">
      <w:pPr>
        <w:pStyle w:val="af3"/>
      </w:pPr>
      <w:bookmarkStart w:id="3" w:name="_Toc37771646"/>
      <w:r w:rsidRPr="00933A5A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4</w:t>
      </w:r>
      <w:r w:rsidR="004502B6">
        <w:rPr>
          <w:noProof/>
        </w:rPr>
        <w:fldChar w:fldCharType="end"/>
      </w:r>
      <w:r w:rsidRPr="00933A5A">
        <w:t xml:space="preserve"> – </w:t>
      </w:r>
      <w:r w:rsidR="001216BF">
        <w:t>Схема тепловой сети котельной №21-05</w:t>
      </w:r>
      <w:bookmarkEnd w:id="3"/>
    </w:p>
    <w:p w:rsidR="001216BF" w:rsidRDefault="001216BF" w:rsidP="004D39E5">
      <w:pPr>
        <w:sectPr w:rsidR="001216BF" w:rsidSect="001216B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>
            <wp:extent cx="9472090" cy="4210493"/>
            <wp:effectExtent l="19050" t="0" r="0" b="0"/>
            <wp:docPr id="17" name="Рисунок 16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84505" cy="4216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39E5">
        <w:br w:type="page"/>
      </w:r>
    </w:p>
    <w:p w:rsidR="00933A5A" w:rsidRPr="00933A5A" w:rsidRDefault="00933A5A" w:rsidP="001216BF">
      <w:pPr>
        <w:pStyle w:val="af3"/>
      </w:pPr>
      <w:bookmarkStart w:id="4" w:name="_Toc37771647"/>
      <w:r w:rsidRPr="00933A5A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5</w:t>
      </w:r>
      <w:r w:rsidR="004502B6">
        <w:rPr>
          <w:noProof/>
        </w:rPr>
        <w:fldChar w:fldCharType="end"/>
      </w:r>
      <w:r w:rsidRPr="00933A5A">
        <w:t xml:space="preserve"> – </w:t>
      </w:r>
      <w:r w:rsidR="001216BF">
        <w:t>Схема тепловых сетей котельной №21-06</w:t>
      </w:r>
      <w:bookmarkEnd w:id="4"/>
    </w:p>
    <w:p w:rsidR="001216BF" w:rsidRDefault="001216BF" w:rsidP="00E02C0B">
      <w:pPr>
        <w:pStyle w:val="af0"/>
        <w:keepNext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auto"/>
          <w:sz w:val="24"/>
          <w:szCs w:val="24"/>
          <w:lang w:eastAsia="ru-RU"/>
        </w:rPr>
        <w:drawing>
          <wp:inline distT="0" distB="0" distL="0" distR="0">
            <wp:extent cx="8561424" cy="4348270"/>
            <wp:effectExtent l="19050" t="0" r="0" b="0"/>
            <wp:docPr id="21" name="Рисунок 20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65996" cy="4350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6BF" w:rsidRDefault="001216BF" w:rsidP="001216BF">
      <w:pPr>
        <w:sectPr w:rsidR="001216BF" w:rsidSect="001216B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br w:type="page"/>
      </w:r>
    </w:p>
    <w:p w:rsidR="00E02C0B" w:rsidRDefault="00E02C0B" w:rsidP="001216BF">
      <w:pPr>
        <w:pStyle w:val="af3"/>
      </w:pPr>
      <w:bookmarkStart w:id="5" w:name="_Toc37771648"/>
      <w:r w:rsidRPr="00E02C0B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6</w:t>
      </w:r>
      <w:r w:rsidR="004502B6">
        <w:rPr>
          <w:noProof/>
        </w:rPr>
        <w:fldChar w:fldCharType="end"/>
      </w:r>
      <w:r w:rsidRPr="00E02C0B">
        <w:t xml:space="preserve"> – </w:t>
      </w:r>
      <w:r w:rsidR="001216BF">
        <w:t>Схема тепловой сети котельной №21-07</w:t>
      </w:r>
      <w:bookmarkEnd w:id="5"/>
    </w:p>
    <w:p w:rsidR="001216BF" w:rsidRPr="001216BF" w:rsidRDefault="001216BF" w:rsidP="001216BF">
      <w:r>
        <w:rPr>
          <w:noProof/>
          <w:lang w:eastAsia="ru-RU"/>
        </w:rPr>
        <w:drawing>
          <wp:inline distT="0" distB="0" distL="0" distR="0">
            <wp:extent cx="5671110" cy="5588578"/>
            <wp:effectExtent l="19050" t="0" r="5790" b="0"/>
            <wp:docPr id="22" name="Рисунок 21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8958" cy="5596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6BF" w:rsidRDefault="001216BF" w:rsidP="001216BF">
      <w:pPr>
        <w:sectPr w:rsidR="001216BF" w:rsidSect="001216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2C0B" w:rsidRDefault="00E02C0B" w:rsidP="001216BF">
      <w:pPr>
        <w:pStyle w:val="af3"/>
      </w:pPr>
      <w:bookmarkStart w:id="6" w:name="_Toc37771649"/>
      <w:r w:rsidRPr="00E02C0B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7</w:t>
      </w:r>
      <w:r w:rsidR="004502B6">
        <w:rPr>
          <w:noProof/>
        </w:rPr>
        <w:fldChar w:fldCharType="end"/>
      </w:r>
      <w:r w:rsidRPr="00E02C0B">
        <w:t xml:space="preserve"> – </w:t>
      </w:r>
      <w:r w:rsidR="001216BF">
        <w:t>Схема тепловой сети котельной №21-08</w:t>
      </w:r>
      <w:bookmarkEnd w:id="6"/>
    </w:p>
    <w:p w:rsidR="001216BF" w:rsidRPr="001216BF" w:rsidRDefault="001216BF" w:rsidP="001216BF">
      <w:r>
        <w:rPr>
          <w:noProof/>
          <w:lang w:eastAsia="ru-RU"/>
        </w:rPr>
        <w:drawing>
          <wp:inline distT="0" distB="0" distL="0" distR="0">
            <wp:extent cx="9614476" cy="4381995"/>
            <wp:effectExtent l="19050" t="0" r="5774" b="0"/>
            <wp:docPr id="23" name="Рисунок 22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079" cy="4390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6BF" w:rsidRDefault="00245890" w:rsidP="00245890">
      <w:pPr>
        <w:sectPr w:rsidR="001216BF" w:rsidSect="001068D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br w:type="page"/>
      </w:r>
    </w:p>
    <w:p w:rsidR="00245890" w:rsidRPr="00245890" w:rsidRDefault="00245890" w:rsidP="001216BF">
      <w:pPr>
        <w:pStyle w:val="af3"/>
      </w:pPr>
      <w:bookmarkStart w:id="7" w:name="_Toc37771650"/>
      <w:r w:rsidRPr="00245890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8</w:t>
      </w:r>
      <w:r w:rsidR="004502B6">
        <w:rPr>
          <w:noProof/>
        </w:rPr>
        <w:fldChar w:fldCharType="end"/>
      </w:r>
      <w:r w:rsidRPr="00245890">
        <w:t xml:space="preserve"> – </w:t>
      </w:r>
      <w:r w:rsidR="001216BF">
        <w:t>Схема тепловой сети котельной №21-10</w:t>
      </w:r>
      <w:bookmarkEnd w:id="7"/>
    </w:p>
    <w:p w:rsidR="00D42F55" w:rsidRDefault="001216BF" w:rsidP="00D42F55">
      <w:pPr>
        <w:pStyle w:val="12"/>
        <w:jc w:val="center"/>
      </w:pPr>
      <w:r>
        <w:rPr>
          <w:noProof/>
          <w:lang w:eastAsia="ru-RU"/>
        </w:rPr>
        <w:drawing>
          <wp:inline distT="0" distB="0" distL="0" distR="0">
            <wp:extent cx="5144257" cy="5503801"/>
            <wp:effectExtent l="19050" t="0" r="0" b="0"/>
            <wp:docPr id="24" name="Рисунок 23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8670" cy="550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2F55">
        <w:br w:type="page"/>
      </w:r>
    </w:p>
    <w:p w:rsidR="00E02C0B" w:rsidRDefault="00E02C0B" w:rsidP="00D42F55">
      <w:pPr>
        <w:pStyle w:val="12"/>
        <w:spacing w:after="0" w:line="240" w:lineRule="auto"/>
        <w:outlineLvl w:val="0"/>
        <w:sectPr w:rsidR="00E02C0B" w:rsidSect="001216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2C0B" w:rsidRPr="00E02C0B" w:rsidRDefault="00E02C0B" w:rsidP="00E02C0B">
      <w:pPr>
        <w:pStyle w:val="af0"/>
        <w:keepNext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8" w:name="_Toc37771651"/>
      <w:r w:rsidRPr="00E02C0B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 xml:space="preserve">Рисунок </w:t>
      </w:r>
      <w:r w:rsidR="004502B6" w:rsidRPr="00E02C0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02C0B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SEQ Рисунок \* ARABIC </w:instrText>
      </w:r>
      <w:r w:rsidR="004502B6" w:rsidRPr="00E02C0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8136F9">
        <w:rPr>
          <w:rFonts w:ascii="Times New Roman" w:hAnsi="Times New Roman" w:cs="Times New Roman"/>
          <w:b w:val="0"/>
          <w:noProof/>
          <w:color w:val="auto"/>
          <w:sz w:val="24"/>
          <w:szCs w:val="24"/>
        </w:rPr>
        <w:t>9</w:t>
      </w:r>
      <w:r w:rsidR="004502B6" w:rsidRPr="00E02C0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02C0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– </w:t>
      </w:r>
      <w:r w:rsidR="001216BF">
        <w:rPr>
          <w:rFonts w:ascii="Times New Roman" w:hAnsi="Times New Roman" w:cs="Times New Roman"/>
          <w:b w:val="0"/>
          <w:color w:val="auto"/>
          <w:sz w:val="24"/>
          <w:szCs w:val="24"/>
        </w:rPr>
        <w:t>Схема тепловых сетей котельной №21-11</w:t>
      </w:r>
      <w:bookmarkEnd w:id="8"/>
    </w:p>
    <w:p w:rsidR="001216BF" w:rsidRDefault="001216BF" w:rsidP="00D42F55">
      <w:pPr>
        <w:pStyle w:val="12"/>
        <w:jc w:val="center"/>
        <w:sectPr w:rsidR="001216BF" w:rsidSect="00E02C0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>
            <wp:extent cx="5263515" cy="5474525"/>
            <wp:effectExtent l="19050" t="0" r="0" b="0"/>
            <wp:docPr id="25" name="Рисунок 24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8254" cy="5469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2F55">
        <w:br w:type="page"/>
      </w:r>
    </w:p>
    <w:p w:rsidR="00844D1B" w:rsidRPr="00844D1B" w:rsidRDefault="00844D1B" w:rsidP="00844D1B">
      <w:pPr>
        <w:pStyle w:val="af0"/>
        <w:keepNext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9" w:name="_Toc37771652"/>
      <w:r w:rsidRPr="00844D1B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 xml:space="preserve">Рисунок </w:t>
      </w:r>
      <w:r w:rsidR="004502B6" w:rsidRPr="00844D1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844D1B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SEQ Рисунок \* ARABIC </w:instrText>
      </w:r>
      <w:r w:rsidR="004502B6" w:rsidRPr="00844D1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8136F9">
        <w:rPr>
          <w:rFonts w:ascii="Times New Roman" w:hAnsi="Times New Roman" w:cs="Times New Roman"/>
          <w:b w:val="0"/>
          <w:noProof/>
          <w:color w:val="auto"/>
          <w:sz w:val="24"/>
          <w:szCs w:val="24"/>
        </w:rPr>
        <w:t>10</w:t>
      </w:r>
      <w:r w:rsidR="004502B6" w:rsidRPr="00844D1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="001216BF">
        <w:rPr>
          <w:rFonts w:ascii="Times New Roman" w:hAnsi="Times New Roman" w:cs="Times New Roman"/>
          <w:b w:val="0"/>
          <w:color w:val="auto"/>
          <w:sz w:val="24"/>
          <w:szCs w:val="24"/>
        </w:rPr>
        <w:t>–Схема тепловой сети котельной №21-12</w:t>
      </w:r>
      <w:bookmarkEnd w:id="9"/>
    </w:p>
    <w:p w:rsidR="00D42F55" w:rsidRDefault="001216BF" w:rsidP="00D42F55">
      <w:pPr>
        <w:pStyle w:val="12"/>
        <w:jc w:val="center"/>
        <w:rPr>
          <w:b w:val="0"/>
        </w:rPr>
      </w:pPr>
      <w:r>
        <w:rPr>
          <w:noProof/>
          <w:lang w:eastAsia="ru-RU"/>
        </w:rPr>
        <w:drawing>
          <wp:inline distT="0" distB="0" distL="0" distR="0">
            <wp:extent cx="8618603" cy="4690753"/>
            <wp:effectExtent l="19050" t="0" r="0" b="0"/>
            <wp:docPr id="26" name="Рисунок 25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5583" cy="469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2F55">
        <w:br w:type="page"/>
      </w:r>
    </w:p>
    <w:p w:rsidR="00844D1B" w:rsidRDefault="00844D1B" w:rsidP="00844D1B">
      <w:pPr>
        <w:pStyle w:val="af0"/>
        <w:keepNext/>
        <w:rPr>
          <w:rFonts w:ascii="Times New Roman" w:hAnsi="Times New Roman" w:cs="Times New Roman"/>
          <w:b w:val="0"/>
          <w:color w:val="auto"/>
          <w:sz w:val="24"/>
          <w:szCs w:val="24"/>
        </w:rPr>
        <w:sectPr w:rsidR="00844D1B" w:rsidSect="001216B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44D1B" w:rsidRPr="00844D1B" w:rsidRDefault="00844D1B" w:rsidP="009D1611">
      <w:pPr>
        <w:pStyle w:val="af3"/>
      </w:pPr>
      <w:bookmarkStart w:id="10" w:name="_Toc37771653"/>
      <w:r w:rsidRPr="00844D1B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11</w:t>
      </w:r>
      <w:r w:rsidR="004502B6">
        <w:rPr>
          <w:noProof/>
        </w:rPr>
        <w:fldChar w:fldCharType="end"/>
      </w:r>
      <w:r w:rsidRPr="00844D1B">
        <w:t xml:space="preserve"> – </w:t>
      </w:r>
      <w:r w:rsidR="009D1611">
        <w:t>Схема тепловой сети котельной №21-13</w:t>
      </w:r>
      <w:bookmarkEnd w:id="10"/>
    </w:p>
    <w:p w:rsidR="00273C96" w:rsidRDefault="009D1611" w:rsidP="00D42F55">
      <w:pPr>
        <w:pStyle w:val="12"/>
      </w:pPr>
      <w:r>
        <w:rPr>
          <w:noProof/>
          <w:lang w:eastAsia="ru-RU"/>
        </w:rPr>
        <w:drawing>
          <wp:inline distT="0" distB="0" distL="0" distR="0">
            <wp:extent cx="6064563" cy="5462650"/>
            <wp:effectExtent l="19050" t="0" r="0" b="0"/>
            <wp:docPr id="28" name="Рисунок 26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4230" cy="54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C96" w:rsidRDefault="00273C96" w:rsidP="00273C96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273C96" w:rsidRPr="00273C96" w:rsidRDefault="00273C96" w:rsidP="009D1611">
      <w:pPr>
        <w:pStyle w:val="af3"/>
      </w:pPr>
      <w:bookmarkStart w:id="11" w:name="_Toc37771654"/>
      <w:r w:rsidRPr="00273C96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12</w:t>
      </w:r>
      <w:r w:rsidR="004502B6">
        <w:rPr>
          <w:noProof/>
        </w:rPr>
        <w:fldChar w:fldCharType="end"/>
      </w:r>
      <w:r w:rsidR="009D1611">
        <w:t>–Схема тепловой сети котельной №21-15</w:t>
      </w:r>
      <w:bookmarkEnd w:id="11"/>
    </w:p>
    <w:p w:rsidR="00D42F55" w:rsidRDefault="009D1611" w:rsidP="00D42F55">
      <w:pPr>
        <w:pStyle w:val="12"/>
        <w:jc w:val="center"/>
        <w:rPr>
          <w:b w:val="0"/>
        </w:rPr>
      </w:pPr>
      <w:r>
        <w:rPr>
          <w:noProof/>
          <w:lang w:eastAsia="ru-RU"/>
        </w:rPr>
        <w:drawing>
          <wp:inline distT="0" distB="0" distL="0" distR="0">
            <wp:extent cx="5863410" cy="4987637"/>
            <wp:effectExtent l="19050" t="0" r="3990" b="0"/>
            <wp:docPr id="29" name="Рисунок 28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9479" cy="4984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2F55">
        <w:br w:type="page"/>
      </w:r>
    </w:p>
    <w:p w:rsidR="00273C96" w:rsidRPr="00273C96" w:rsidRDefault="00273C96" w:rsidP="009D1611">
      <w:pPr>
        <w:pStyle w:val="af3"/>
      </w:pPr>
      <w:bookmarkStart w:id="12" w:name="_Toc37771655"/>
      <w:r w:rsidRPr="00273C96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13</w:t>
      </w:r>
      <w:r w:rsidR="004502B6">
        <w:rPr>
          <w:noProof/>
        </w:rPr>
        <w:fldChar w:fldCharType="end"/>
      </w:r>
      <w:r w:rsidRPr="00273C96">
        <w:t xml:space="preserve"> – </w:t>
      </w:r>
      <w:r w:rsidR="009D1611">
        <w:t>Схема тепловой сети котельной №21-17</w:t>
      </w:r>
      <w:bookmarkEnd w:id="12"/>
    </w:p>
    <w:p w:rsidR="00273C96" w:rsidRDefault="009D1611" w:rsidP="00D42F55">
      <w:pPr>
        <w:pStyle w:val="12"/>
      </w:pPr>
      <w:r>
        <w:rPr>
          <w:noProof/>
          <w:lang w:eastAsia="ru-RU"/>
        </w:rPr>
        <w:drawing>
          <wp:inline distT="0" distB="0" distL="0" distR="0">
            <wp:extent cx="6167275" cy="3716977"/>
            <wp:effectExtent l="19050" t="0" r="4925" b="0"/>
            <wp:docPr id="30" name="Рисунок 29" descr="17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а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1269" cy="3719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7B7" w:rsidRDefault="008A47B7" w:rsidP="008A47B7">
      <w:pPr>
        <w:pStyle w:val="12"/>
        <w:jc w:val="center"/>
        <w:rPr>
          <w:b w:val="0"/>
        </w:rPr>
      </w:pPr>
      <w:r>
        <w:br w:type="page"/>
      </w:r>
    </w:p>
    <w:p w:rsidR="00E02C0B" w:rsidRDefault="00E02C0B" w:rsidP="008A47B7">
      <w:pPr>
        <w:pStyle w:val="12"/>
        <w:jc w:val="center"/>
        <w:sectPr w:rsidR="00E02C0B" w:rsidSect="00E02C0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816F9" w:rsidRPr="00E816F9" w:rsidRDefault="00E816F9" w:rsidP="009D1611">
      <w:pPr>
        <w:pStyle w:val="af3"/>
      </w:pPr>
      <w:bookmarkStart w:id="13" w:name="_Toc37771656"/>
      <w:r w:rsidRPr="00E816F9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14</w:t>
      </w:r>
      <w:r w:rsidR="004502B6">
        <w:rPr>
          <w:noProof/>
        </w:rPr>
        <w:fldChar w:fldCharType="end"/>
      </w:r>
      <w:r w:rsidRPr="00E816F9">
        <w:t xml:space="preserve"> – </w:t>
      </w:r>
      <w:r w:rsidR="009D1611">
        <w:t>Схема тепловых сетей котельной №21-18</w:t>
      </w:r>
      <w:bookmarkEnd w:id="13"/>
    </w:p>
    <w:p w:rsidR="00273C96" w:rsidRDefault="009D1611" w:rsidP="00273C96">
      <w:pPr>
        <w:pStyle w:val="12"/>
      </w:pPr>
      <w:r>
        <w:rPr>
          <w:noProof/>
          <w:lang w:eastAsia="ru-RU"/>
        </w:rPr>
        <w:drawing>
          <wp:inline distT="0" distB="0" distL="0" distR="0">
            <wp:extent cx="8483682" cy="4496607"/>
            <wp:effectExtent l="19050" t="0" r="0" b="0"/>
            <wp:docPr id="31" name="Рисунок 30" descr="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8928" cy="4499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7B7" w:rsidRDefault="008A47B7" w:rsidP="00273C96">
      <w:pPr>
        <w:pStyle w:val="12"/>
        <w:jc w:val="center"/>
        <w:rPr>
          <w:b w:val="0"/>
        </w:rPr>
      </w:pPr>
      <w:r>
        <w:br w:type="page"/>
      </w:r>
    </w:p>
    <w:p w:rsidR="000A2EF3" w:rsidRDefault="000A2EF3" w:rsidP="008A47B7">
      <w:pPr>
        <w:pStyle w:val="12"/>
        <w:spacing w:after="0" w:line="240" w:lineRule="auto"/>
        <w:outlineLvl w:val="0"/>
        <w:sectPr w:rsidR="000A2EF3" w:rsidSect="001068D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D39E5" w:rsidRPr="004D39E5" w:rsidRDefault="004D39E5" w:rsidP="009D1611">
      <w:pPr>
        <w:pStyle w:val="af3"/>
      </w:pPr>
      <w:bookmarkStart w:id="14" w:name="_Toc37771657"/>
      <w:r w:rsidRPr="004D39E5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15</w:t>
      </w:r>
      <w:r w:rsidR="004502B6">
        <w:rPr>
          <w:noProof/>
        </w:rPr>
        <w:fldChar w:fldCharType="end"/>
      </w:r>
      <w:r w:rsidR="009D1611">
        <w:t>–Схема тепловой сети котельной №21-20</w:t>
      </w:r>
      <w:bookmarkEnd w:id="14"/>
    </w:p>
    <w:p w:rsidR="004D39E5" w:rsidRDefault="009D1611" w:rsidP="008A47B7">
      <w:pPr>
        <w:pStyle w:val="12"/>
        <w:spacing w:after="0" w:line="240" w:lineRule="auto"/>
        <w:outlineLvl w:val="0"/>
      </w:pPr>
      <w:r>
        <w:rPr>
          <w:noProof/>
          <w:lang w:eastAsia="ru-RU"/>
        </w:rPr>
        <w:drawing>
          <wp:inline distT="0" distB="0" distL="0" distR="0">
            <wp:extent cx="8528311" cy="4738255"/>
            <wp:effectExtent l="19050" t="0" r="6089" b="0"/>
            <wp:docPr id="32" name="Рисунок 31" descr="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0087" cy="4739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611" w:rsidRDefault="004D39E5" w:rsidP="004D39E5">
      <w:pPr>
        <w:sectPr w:rsidR="009D1611" w:rsidSect="009D16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br w:type="page"/>
      </w:r>
    </w:p>
    <w:p w:rsidR="000A2EF3" w:rsidRPr="000A2EF3" w:rsidRDefault="000A2EF3" w:rsidP="009D1611">
      <w:pPr>
        <w:pStyle w:val="af3"/>
      </w:pPr>
      <w:bookmarkStart w:id="15" w:name="_Toc37771658"/>
      <w:r w:rsidRPr="000A2EF3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16</w:t>
      </w:r>
      <w:r w:rsidR="004502B6">
        <w:rPr>
          <w:noProof/>
        </w:rPr>
        <w:fldChar w:fldCharType="end"/>
      </w:r>
      <w:r w:rsidRPr="000A2EF3">
        <w:t xml:space="preserve"> – </w:t>
      </w:r>
      <w:r w:rsidR="009D1611">
        <w:t>Схема тепловой сети котельной №21-21</w:t>
      </w:r>
      <w:bookmarkEnd w:id="15"/>
    </w:p>
    <w:p w:rsidR="009D1611" w:rsidRDefault="009D1611" w:rsidP="00F8663E">
      <w:pPr>
        <w:pStyle w:val="12"/>
        <w:sectPr w:rsidR="009D1611" w:rsidSect="009D16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>
            <wp:extent cx="9160657" cy="4370120"/>
            <wp:effectExtent l="19050" t="0" r="2393" b="0"/>
            <wp:docPr id="33" name="Рисунок 32" descr="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8201" cy="436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611" w:rsidRPr="000A2EF3" w:rsidRDefault="009D1611" w:rsidP="009D1611">
      <w:pPr>
        <w:pStyle w:val="af3"/>
      </w:pPr>
      <w:bookmarkStart w:id="16" w:name="_Toc37771659"/>
      <w:r w:rsidRPr="000A2EF3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17</w:t>
      </w:r>
      <w:r w:rsidR="004502B6">
        <w:rPr>
          <w:noProof/>
        </w:rPr>
        <w:fldChar w:fldCharType="end"/>
      </w:r>
      <w:r w:rsidRPr="000A2EF3">
        <w:t xml:space="preserve"> – </w:t>
      </w:r>
      <w:r>
        <w:t>Схема тепловой сети котельной №21-22</w:t>
      </w:r>
      <w:bookmarkEnd w:id="16"/>
    </w:p>
    <w:p w:rsidR="00D42F55" w:rsidRDefault="009D1611" w:rsidP="009D1611">
      <w:pPr>
        <w:pStyle w:val="12"/>
      </w:pPr>
      <w:r>
        <w:rPr>
          <w:noProof/>
          <w:lang w:eastAsia="ru-RU"/>
        </w:rPr>
        <w:drawing>
          <wp:inline distT="0" distB="0" distL="0" distR="0">
            <wp:extent cx="9700279" cy="4370119"/>
            <wp:effectExtent l="19050" t="0" r="0" b="0"/>
            <wp:docPr id="34" name="Рисунок 33" descr="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03134" cy="437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611" w:rsidRDefault="009D1611" w:rsidP="009D1611">
      <w:pPr>
        <w:pStyle w:val="12"/>
        <w:sectPr w:rsidR="009D1611" w:rsidSect="009D16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D1611" w:rsidRPr="000A2EF3" w:rsidRDefault="009D1611" w:rsidP="009D1611">
      <w:pPr>
        <w:pStyle w:val="af3"/>
      </w:pPr>
      <w:bookmarkStart w:id="17" w:name="_Toc37771660"/>
      <w:r w:rsidRPr="000A2EF3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18</w:t>
      </w:r>
      <w:r w:rsidR="004502B6">
        <w:rPr>
          <w:noProof/>
        </w:rPr>
        <w:fldChar w:fldCharType="end"/>
      </w:r>
      <w:r w:rsidRPr="000A2EF3">
        <w:t xml:space="preserve"> – </w:t>
      </w:r>
      <w:r>
        <w:t>Схема тепловой сети котельной №21-23</w:t>
      </w:r>
      <w:bookmarkEnd w:id="17"/>
    </w:p>
    <w:p w:rsidR="009D1611" w:rsidRDefault="009D1611" w:rsidP="009D1611">
      <w:pPr>
        <w:pStyle w:val="12"/>
        <w:sectPr w:rsidR="009D1611" w:rsidSect="009D16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>
            <wp:extent cx="9192909" cy="4610744"/>
            <wp:effectExtent l="19050" t="0" r="8241" b="0"/>
            <wp:docPr id="35" name="Рисунок 34" descr="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2909" cy="4610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611" w:rsidRPr="000A2EF3" w:rsidRDefault="009D1611" w:rsidP="009D1611">
      <w:pPr>
        <w:pStyle w:val="af3"/>
      </w:pPr>
      <w:bookmarkStart w:id="18" w:name="_Toc37771661"/>
      <w:r w:rsidRPr="000A2EF3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19</w:t>
      </w:r>
      <w:r w:rsidR="004502B6">
        <w:rPr>
          <w:noProof/>
        </w:rPr>
        <w:fldChar w:fldCharType="end"/>
      </w:r>
      <w:r w:rsidRPr="000A2EF3">
        <w:t xml:space="preserve"> – </w:t>
      </w:r>
      <w:r>
        <w:t>Схема тепловой сети котельной №21-24</w:t>
      </w:r>
      <w:bookmarkEnd w:id="18"/>
    </w:p>
    <w:p w:rsidR="009D1611" w:rsidRDefault="009D1611" w:rsidP="009D1611">
      <w:pPr>
        <w:pStyle w:val="12"/>
        <w:sectPr w:rsidR="009D1611" w:rsidSect="009D16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>
            <wp:extent cx="9713142" cy="3562597"/>
            <wp:effectExtent l="19050" t="0" r="2358" b="0"/>
            <wp:docPr id="36" name="Рисунок 35" descr="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6001" cy="356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611" w:rsidRPr="000A2EF3" w:rsidRDefault="009D1611" w:rsidP="009D1611">
      <w:pPr>
        <w:pStyle w:val="af3"/>
      </w:pPr>
      <w:bookmarkStart w:id="19" w:name="_Toc37771662"/>
      <w:r w:rsidRPr="000A2EF3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20</w:t>
      </w:r>
      <w:r w:rsidR="004502B6">
        <w:rPr>
          <w:noProof/>
        </w:rPr>
        <w:fldChar w:fldCharType="end"/>
      </w:r>
      <w:r w:rsidRPr="000A2EF3">
        <w:t xml:space="preserve"> – </w:t>
      </w:r>
      <w:r>
        <w:t>Схема тепловой сети котельной №21-25</w:t>
      </w:r>
      <w:bookmarkEnd w:id="19"/>
    </w:p>
    <w:p w:rsidR="009D1611" w:rsidRDefault="009D1611" w:rsidP="009D1611">
      <w:pPr>
        <w:pStyle w:val="12"/>
        <w:jc w:val="center"/>
        <w:sectPr w:rsidR="009D1611" w:rsidSect="009D16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>
            <wp:extent cx="7913667" cy="5398136"/>
            <wp:effectExtent l="19050" t="0" r="0" b="0"/>
            <wp:docPr id="37" name="Рисунок 36" descr="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17822" cy="540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611" w:rsidRPr="000A2EF3" w:rsidRDefault="009D1611" w:rsidP="009D1611">
      <w:pPr>
        <w:pStyle w:val="af3"/>
      </w:pPr>
      <w:bookmarkStart w:id="20" w:name="_Toc37771663"/>
      <w:r w:rsidRPr="000A2EF3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21</w:t>
      </w:r>
      <w:r w:rsidR="004502B6">
        <w:rPr>
          <w:noProof/>
        </w:rPr>
        <w:fldChar w:fldCharType="end"/>
      </w:r>
      <w:r w:rsidRPr="000A2EF3">
        <w:t xml:space="preserve"> – </w:t>
      </w:r>
      <w:r>
        <w:t>Схема тепловой сети котельной №21-26</w:t>
      </w:r>
      <w:bookmarkEnd w:id="20"/>
    </w:p>
    <w:p w:rsidR="009D1611" w:rsidRDefault="009D1611" w:rsidP="009D1611">
      <w:pPr>
        <w:pStyle w:val="12"/>
        <w:jc w:val="center"/>
        <w:sectPr w:rsidR="009D1611" w:rsidSect="009D16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>
            <wp:extent cx="9116698" cy="5039429"/>
            <wp:effectExtent l="19050" t="0" r="8252" b="0"/>
            <wp:docPr id="38" name="Рисунок 37" descr="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6698" cy="503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611" w:rsidRDefault="009D1611" w:rsidP="009D1611">
      <w:pPr>
        <w:pStyle w:val="af3"/>
      </w:pPr>
      <w:bookmarkStart w:id="21" w:name="_Toc37771664"/>
      <w:r w:rsidRPr="000A2EF3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22</w:t>
      </w:r>
      <w:r w:rsidR="004502B6">
        <w:rPr>
          <w:noProof/>
        </w:rPr>
        <w:fldChar w:fldCharType="end"/>
      </w:r>
      <w:r w:rsidRPr="000A2EF3">
        <w:t xml:space="preserve"> – </w:t>
      </w:r>
      <w:r>
        <w:t>Схема тепловой сети котельной №21-27</w:t>
      </w:r>
      <w:bookmarkEnd w:id="21"/>
    </w:p>
    <w:p w:rsidR="009D1611" w:rsidRDefault="009D1611" w:rsidP="009D1611">
      <w:pPr>
        <w:pStyle w:val="af3"/>
        <w:jc w:val="center"/>
        <w:sectPr w:rsidR="009D1611" w:rsidSect="009D16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>
            <wp:extent cx="7462404" cy="5078580"/>
            <wp:effectExtent l="19050" t="0" r="5196" b="0"/>
            <wp:docPr id="39" name="Рисунок 38" descr="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0867" cy="5077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611" w:rsidRPr="000A2EF3" w:rsidRDefault="009D1611" w:rsidP="009D1611">
      <w:pPr>
        <w:pStyle w:val="af3"/>
      </w:pPr>
      <w:bookmarkStart w:id="22" w:name="_Toc37771665"/>
      <w:r w:rsidRPr="000A2EF3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23</w:t>
      </w:r>
      <w:r w:rsidR="004502B6">
        <w:rPr>
          <w:noProof/>
        </w:rPr>
        <w:fldChar w:fldCharType="end"/>
      </w:r>
      <w:r w:rsidRPr="000A2EF3">
        <w:t xml:space="preserve"> – </w:t>
      </w:r>
      <w:r>
        <w:t>Схема тепловой сети котельной №21-28</w:t>
      </w:r>
      <w:bookmarkEnd w:id="22"/>
    </w:p>
    <w:p w:rsidR="009D1611" w:rsidRPr="000A2EF3" w:rsidRDefault="009D1611" w:rsidP="009D1611">
      <w:pPr>
        <w:pStyle w:val="af3"/>
        <w:jc w:val="center"/>
      </w:pPr>
      <w:r>
        <w:rPr>
          <w:noProof/>
          <w:lang w:eastAsia="ru-RU"/>
        </w:rPr>
        <w:drawing>
          <wp:inline distT="0" distB="0" distL="0" distR="0">
            <wp:extent cx="6037365" cy="6032665"/>
            <wp:effectExtent l="19050" t="0" r="1485" b="0"/>
            <wp:docPr id="40" name="Рисунок 39" descr="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.png"/>
                    <pic:cNvPicPr/>
                  </pic:nvPicPr>
                  <pic:blipFill>
                    <a:blip r:embed="rId32" cstate="print"/>
                    <a:srcRect l="4492" r="1842"/>
                    <a:stretch>
                      <a:fillRect/>
                    </a:stretch>
                  </pic:blipFill>
                  <pic:spPr>
                    <a:xfrm>
                      <a:off x="0" y="0"/>
                      <a:ext cx="6037365" cy="603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611" w:rsidRDefault="009D1611" w:rsidP="009D1611">
      <w:pPr>
        <w:pStyle w:val="12"/>
        <w:jc w:val="center"/>
        <w:sectPr w:rsidR="009D1611" w:rsidSect="009D161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D1611" w:rsidRPr="000A2EF3" w:rsidRDefault="009D1611" w:rsidP="009D1611">
      <w:pPr>
        <w:pStyle w:val="af3"/>
      </w:pPr>
      <w:bookmarkStart w:id="23" w:name="_Toc37771666"/>
      <w:r w:rsidRPr="000A2EF3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24</w:t>
      </w:r>
      <w:r w:rsidR="004502B6">
        <w:rPr>
          <w:noProof/>
        </w:rPr>
        <w:fldChar w:fldCharType="end"/>
      </w:r>
      <w:r w:rsidRPr="000A2EF3">
        <w:t xml:space="preserve"> – </w:t>
      </w:r>
      <w:r>
        <w:t>Схема тепловой сети котельной №21-29</w:t>
      </w:r>
      <w:bookmarkEnd w:id="23"/>
    </w:p>
    <w:p w:rsidR="009D1611" w:rsidRDefault="009D1611" w:rsidP="009D1611">
      <w:pPr>
        <w:pStyle w:val="12"/>
        <w:jc w:val="center"/>
        <w:sectPr w:rsidR="009D1611" w:rsidSect="009D16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>
            <wp:extent cx="7211943" cy="4225178"/>
            <wp:effectExtent l="19050" t="0" r="8007" b="0"/>
            <wp:docPr id="41" name="Рисунок 40" descr="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4807" cy="422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611" w:rsidRPr="000A2EF3" w:rsidRDefault="009D1611" w:rsidP="009D1611">
      <w:pPr>
        <w:pStyle w:val="af3"/>
      </w:pPr>
      <w:bookmarkStart w:id="24" w:name="_Toc37771667"/>
      <w:r w:rsidRPr="000A2EF3">
        <w:lastRenderedPageBreak/>
        <w:t xml:space="preserve">Рисунок </w:t>
      </w:r>
      <w:r w:rsidR="004502B6">
        <w:fldChar w:fldCharType="begin"/>
      </w:r>
      <w:r w:rsidR="00344E99">
        <w:instrText xml:space="preserve"> SEQ Рисунок \* ARABIC </w:instrText>
      </w:r>
      <w:r w:rsidR="004502B6">
        <w:fldChar w:fldCharType="separate"/>
      </w:r>
      <w:r w:rsidR="008136F9">
        <w:rPr>
          <w:noProof/>
        </w:rPr>
        <w:t>25</w:t>
      </w:r>
      <w:r w:rsidR="004502B6">
        <w:rPr>
          <w:noProof/>
        </w:rPr>
        <w:fldChar w:fldCharType="end"/>
      </w:r>
      <w:r w:rsidRPr="000A2EF3">
        <w:t xml:space="preserve"> – </w:t>
      </w:r>
      <w:r>
        <w:t>Схема тепловой сети котельной №21-32</w:t>
      </w:r>
      <w:bookmarkEnd w:id="24"/>
    </w:p>
    <w:p w:rsidR="009D1611" w:rsidRDefault="009D1611" w:rsidP="009D1611">
      <w:pPr>
        <w:pStyle w:val="12"/>
        <w:jc w:val="center"/>
      </w:pPr>
      <w:r>
        <w:rPr>
          <w:noProof/>
          <w:lang w:eastAsia="ru-RU"/>
        </w:rPr>
        <w:drawing>
          <wp:inline distT="0" distB="0" distL="0" distR="0">
            <wp:extent cx="7450529" cy="4723471"/>
            <wp:effectExtent l="19050" t="0" r="0" b="0"/>
            <wp:docPr id="42" name="Рисунок 41" descr="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55581" cy="4726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E5C" w:rsidRDefault="00640E5C" w:rsidP="009D1611">
      <w:pPr>
        <w:pStyle w:val="12"/>
        <w:jc w:val="center"/>
      </w:pPr>
    </w:p>
    <w:p w:rsidR="00640E5C" w:rsidRDefault="00640E5C" w:rsidP="009D1611">
      <w:pPr>
        <w:pStyle w:val="12"/>
        <w:jc w:val="center"/>
      </w:pPr>
    </w:p>
    <w:p w:rsidR="00640E5C" w:rsidRDefault="00640E5C" w:rsidP="009D1611">
      <w:pPr>
        <w:pStyle w:val="12"/>
        <w:jc w:val="center"/>
      </w:pPr>
    </w:p>
    <w:p w:rsidR="00640E5C" w:rsidRDefault="00640E5C" w:rsidP="00640E5C">
      <w:pPr>
        <w:pStyle w:val="12"/>
        <w:rPr>
          <w:b w:val="0"/>
          <w:sz w:val="20"/>
          <w:szCs w:val="20"/>
        </w:rPr>
      </w:pPr>
      <w:bookmarkStart w:id="25" w:name="_GoBack"/>
      <w:bookmarkEnd w:id="25"/>
      <w:r w:rsidRPr="00A57723">
        <w:rPr>
          <w:b w:val="0"/>
          <w:sz w:val="20"/>
          <w:szCs w:val="20"/>
        </w:rPr>
        <w:lastRenderedPageBreak/>
        <w:t>Рисунок 26  - Схема тепловой сети котельной №21-35</w:t>
      </w:r>
    </w:p>
    <w:p w:rsidR="00640E5C" w:rsidRDefault="00640E5C" w:rsidP="00640E5C">
      <w:pPr>
        <w:pStyle w:val="12"/>
        <w:rPr>
          <w:b w:val="0"/>
          <w:sz w:val="20"/>
          <w:szCs w:val="20"/>
        </w:rPr>
      </w:pPr>
    </w:p>
    <w:p w:rsidR="00640E5C" w:rsidRPr="00640E5C" w:rsidRDefault="00640E5C" w:rsidP="00640E5C">
      <w:pPr>
        <w:pStyle w:val="12"/>
        <w:rPr>
          <w:b w:val="0"/>
        </w:rPr>
      </w:pPr>
      <w:r w:rsidRPr="00640E5C">
        <w:rPr>
          <w:noProof/>
          <w:lang w:eastAsia="ru-RU"/>
        </w:rPr>
        <w:drawing>
          <wp:inline distT="0" distB="0" distL="0" distR="0">
            <wp:extent cx="9251950" cy="471325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713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0E5C" w:rsidRPr="00640E5C" w:rsidSect="009D161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31A" w:rsidRDefault="00A1731A" w:rsidP="001068D9">
      <w:pPr>
        <w:spacing w:after="0" w:line="240" w:lineRule="auto"/>
      </w:pPr>
      <w:r>
        <w:separator/>
      </w:r>
    </w:p>
  </w:endnote>
  <w:endnote w:type="continuationSeparator" w:id="1">
    <w:p w:rsidR="00A1731A" w:rsidRDefault="00A1731A" w:rsidP="0010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-159508785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Content>
          <w:p w:rsidR="009D1611" w:rsidRPr="003E6D07" w:rsidRDefault="009D1611">
            <w:pPr>
              <w:pStyle w:val="ad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0026</w:t>
            </w:r>
            <w:r w:rsidRPr="003E6D0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.ОМ-ПСТ.001.002</w:t>
            </w:r>
          </w:p>
          <w:p w:rsidR="009D1611" w:rsidRPr="007C2239" w:rsidRDefault="009D1611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39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4502B6" w:rsidRPr="007C22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22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4502B6" w:rsidRPr="007C22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136F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4502B6" w:rsidRPr="007C22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2239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4502B6" w:rsidRPr="007C22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22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4502B6" w:rsidRPr="007C22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136F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28</w:t>
            </w:r>
            <w:r w:rsidR="004502B6" w:rsidRPr="007C22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31A" w:rsidRDefault="00A1731A" w:rsidP="001068D9">
      <w:pPr>
        <w:spacing w:after="0" w:line="240" w:lineRule="auto"/>
      </w:pPr>
      <w:r>
        <w:separator/>
      </w:r>
    </w:p>
  </w:footnote>
  <w:footnote w:type="continuationSeparator" w:id="1">
    <w:p w:rsidR="00A1731A" w:rsidRDefault="00A1731A" w:rsidP="00106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sz w:val="20"/>
        <w:szCs w:val="20"/>
      </w:rPr>
      <w:alias w:val="Название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D1611" w:rsidRPr="00B03C89" w:rsidRDefault="008136F9">
        <w:pPr>
          <w:pStyle w:val="ab"/>
          <w:pBdr>
            <w:bottom w:val="thickThinSmallGap" w:sz="24" w:space="1" w:color="823B0B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9D1611" w:rsidRDefault="009D161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121C6"/>
    <w:multiLevelType w:val="hybridMultilevel"/>
    <w:tmpl w:val="3488B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317E6"/>
    <w:rsid w:val="0001106B"/>
    <w:rsid w:val="000747DA"/>
    <w:rsid w:val="000A2EF3"/>
    <w:rsid w:val="000A6FC5"/>
    <w:rsid w:val="00104F23"/>
    <w:rsid w:val="001068D9"/>
    <w:rsid w:val="001216BF"/>
    <w:rsid w:val="002364C9"/>
    <w:rsid w:val="00237E40"/>
    <w:rsid w:val="00245890"/>
    <w:rsid w:val="00273C96"/>
    <w:rsid w:val="00312BF9"/>
    <w:rsid w:val="003317E6"/>
    <w:rsid w:val="00344E99"/>
    <w:rsid w:val="003D6478"/>
    <w:rsid w:val="003E0823"/>
    <w:rsid w:val="003E6D07"/>
    <w:rsid w:val="004415FE"/>
    <w:rsid w:val="004502B6"/>
    <w:rsid w:val="00467724"/>
    <w:rsid w:val="0048034A"/>
    <w:rsid w:val="004D39E5"/>
    <w:rsid w:val="00520AD8"/>
    <w:rsid w:val="005C320E"/>
    <w:rsid w:val="005F47B4"/>
    <w:rsid w:val="00604041"/>
    <w:rsid w:val="00640E5C"/>
    <w:rsid w:val="006845A2"/>
    <w:rsid w:val="00761C3A"/>
    <w:rsid w:val="00785721"/>
    <w:rsid w:val="00797518"/>
    <w:rsid w:val="007C00B6"/>
    <w:rsid w:val="007C2239"/>
    <w:rsid w:val="008136F9"/>
    <w:rsid w:val="00844D1B"/>
    <w:rsid w:val="008A47B7"/>
    <w:rsid w:val="0091336E"/>
    <w:rsid w:val="00933A5A"/>
    <w:rsid w:val="009D1611"/>
    <w:rsid w:val="009E5FA6"/>
    <w:rsid w:val="009F6A44"/>
    <w:rsid w:val="00A1731A"/>
    <w:rsid w:val="00A21C34"/>
    <w:rsid w:val="00A57723"/>
    <w:rsid w:val="00A6478F"/>
    <w:rsid w:val="00B03C89"/>
    <w:rsid w:val="00B42291"/>
    <w:rsid w:val="00C05E09"/>
    <w:rsid w:val="00C5711D"/>
    <w:rsid w:val="00C7213B"/>
    <w:rsid w:val="00CA7EF6"/>
    <w:rsid w:val="00D35970"/>
    <w:rsid w:val="00D42F55"/>
    <w:rsid w:val="00E02C0B"/>
    <w:rsid w:val="00E816F9"/>
    <w:rsid w:val="00F615E7"/>
    <w:rsid w:val="00F8663E"/>
    <w:rsid w:val="00FB6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068D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068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qFormat/>
    <w:rsid w:val="00F8663E"/>
    <w:pPr>
      <w:tabs>
        <w:tab w:val="right" w:leader="dot" w:pos="9356"/>
      </w:tabs>
      <w:spacing w:after="0" w:line="240" w:lineRule="auto"/>
      <w:ind w:left="142"/>
      <w:jc w:val="both"/>
    </w:pPr>
    <w:rPr>
      <w:rFonts w:ascii="Times New Roman" w:hAnsi="Times New Roman" w:cs="Times New Roman"/>
      <w:noProof/>
      <w:sz w:val="28"/>
    </w:rPr>
  </w:style>
  <w:style w:type="paragraph" w:customStyle="1" w:styleId="12">
    <w:name w:val="!!!1Приложение"/>
    <w:basedOn w:val="a3"/>
    <w:link w:val="13"/>
    <w:qFormat/>
    <w:rsid w:val="001068D9"/>
    <w:pPr>
      <w:ind w:left="0"/>
    </w:pPr>
    <w:rPr>
      <w:rFonts w:ascii="Times New Roman" w:hAnsi="Times New Roman" w:cs="Times New Roman"/>
      <w:b/>
      <w:sz w:val="28"/>
      <w:szCs w:val="28"/>
    </w:rPr>
  </w:style>
  <w:style w:type="character" w:customStyle="1" w:styleId="13">
    <w:name w:val="!!!1Приложение Знак"/>
    <w:basedOn w:val="a0"/>
    <w:link w:val="12"/>
    <w:rsid w:val="001068D9"/>
    <w:rPr>
      <w:rFonts w:ascii="Times New Roman" w:hAnsi="Times New Roman" w:cs="Times New Roman"/>
      <w:b/>
      <w:sz w:val="28"/>
      <w:szCs w:val="28"/>
    </w:rPr>
  </w:style>
  <w:style w:type="character" w:styleId="a4">
    <w:name w:val="Hyperlink"/>
    <w:basedOn w:val="a0"/>
    <w:uiPriority w:val="99"/>
    <w:unhideWhenUsed/>
    <w:rsid w:val="001068D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068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068D9"/>
    <w:pPr>
      <w:spacing w:line="259" w:lineRule="auto"/>
      <w:outlineLvl w:val="9"/>
    </w:pPr>
    <w:rPr>
      <w:lang w:eastAsia="ru-RU"/>
    </w:rPr>
  </w:style>
  <w:style w:type="paragraph" w:styleId="a3">
    <w:name w:val="List Paragraph"/>
    <w:basedOn w:val="a"/>
    <w:uiPriority w:val="34"/>
    <w:qFormat/>
    <w:rsid w:val="001068D9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1068D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68D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68D9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074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47D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C2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C2239"/>
  </w:style>
  <w:style w:type="paragraph" w:styleId="ad">
    <w:name w:val="footer"/>
    <w:basedOn w:val="a"/>
    <w:link w:val="ae"/>
    <w:uiPriority w:val="99"/>
    <w:unhideWhenUsed/>
    <w:rsid w:val="007C2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C2239"/>
  </w:style>
  <w:style w:type="table" w:styleId="af">
    <w:name w:val="Table Grid"/>
    <w:basedOn w:val="a1"/>
    <w:uiPriority w:val="39"/>
    <w:rsid w:val="00237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caption"/>
    <w:basedOn w:val="a"/>
    <w:next w:val="a"/>
    <w:link w:val="af1"/>
    <w:uiPriority w:val="35"/>
    <w:unhideWhenUsed/>
    <w:qFormat/>
    <w:rsid w:val="00237E4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2">
    <w:name w:val="table of figures"/>
    <w:basedOn w:val="a"/>
    <w:next w:val="a"/>
    <w:uiPriority w:val="99"/>
    <w:unhideWhenUsed/>
    <w:rsid w:val="00F8663E"/>
    <w:pPr>
      <w:spacing w:after="0"/>
    </w:pPr>
  </w:style>
  <w:style w:type="paragraph" w:customStyle="1" w:styleId="af3">
    <w:name w:val="Русунок наименование"/>
    <w:basedOn w:val="af0"/>
    <w:link w:val="af4"/>
    <w:qFormat/>
    <w:rsid w:val="00A6478F"/>
    <w:rPr>
      <w:rFonts w:ascii="Times New Roman" w:hAnsi="Times New Roman" w:cs="Times New Roman"/>
      <w:b w:val="0"/>
      <w:color w:val="auto"/>
      <w:sz w:val="20"/>
      <w:szCs w:val="20"/>
    </w:rPr>
  </w:style>
  <w:style w:type="character" w:customStyle="1" w:styleId="af1">
    <w:name w:val="Название объекта Знак"/>
    <w:basedOn w:val="a0"/>
    <w:link w:val="af0"/>
    <w:uiPriority w:val="35"/>
    <w:rsid w:val="00A6478F"/>
    <w:rPr>
      <w:b/>
      <w:bCs/>
      <w:color w:val="5B9BD5" w:themeColor="accent1"/>
      <w:sz w:val="18"/>
      <w:szCs w:val="18"/>
    </w:rPr>
  </w:style>
  <w:style w:type="character" w:customStyle="1" w:styleId="af4">
    <w:name w:val="Русунок наименование Знак"/>
    <w:basedOn w:val="af1"/>
    <w:link w:val="af3"/>
    <w:rsid w:val="00A6478F"/>
    <w:rPr>
      <w:rFonts w:ascii="Times New Roman" w:hAnsi="Times New Roman" w:cs="Times New Roman"/>
      <w:b/>
      <w:bCs/>
      <w:color w:val="5B9BD5" w:themeColor="accent1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9DCC1-84EA-407D-A0E0-EB9A03D5B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28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2023 год схемы теплоснабжения Ипатовского городского округа на период с 2020 года до 2040 года</vt:lpstr>
    </vt:vector>
  </TitlesOfParts>
  <Company>Microsoft</Company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на период с 2020 года до 2040 года</dc:title>
  <dc:creator>User</dc:creator>
  <cp:lastModifiedBy>Приемная</cp:lastModifiedBy>
  <cp:revision>17</cp:revision>
  <cp:lastPrinted>2022-06-30T17:03:00Z</cp:lastPrinted>
  <dcterms:created xsi:type="dcterms:W3CDTF">2020-04-14T12:47:00Z</dcterms:created>
  <dcterms:modified xsi:type="dcterms:W3CDTF">2022-06-30T17:03:00Z</dcterms:modified>
</cp:coreProperties>
</file>